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AE7152" w14:textId="610AAA51" w:rsidR="004F3202" w:rsidRDefault="00AE592C" w:rsidP="004F02BA">
      <w:pPr>
        <w:tabs>
          <w:tab w:val="left" w:pos="426"/>
          <w:tab w:val="left" w:pos="709"/>
        </w:tabs>
        <w:ind w:left="851"/>
        <w:rPr>
          <w:rFonts w:ascii="Arial" w:hAnsi="Arial" w:cs="Arial"/>
          <w:i/>
          <w:sz w:val="20"/>
          <w:szCs w:val="20"/>
        </w:rPr>
      </w:pPr>
      <w:r w:rsidRPr="00D16B9C">
        <w:rPr>
          <w:rFonts w:ascii="Arial" w:hAnsi="Arial" w:cs="Arial"/>
          <w:i/>
          <w:sz w:val="20"/>
          <w:szCs w:val="20"/>
        </w:rPr>
        <w:t>Ufficio stampa Giardina Group</w:t>
      </w:r>
      <w:r w:rsidR="00CA1181" w:rsidRPr="00D16B9C">
        <w:rPr>
          <w:rFonts w:ascii="Arial" w:hAnsi="Arial" w:cs="Arial"/>
          <w:i/>
          <w:sz w:val="20"/>
          <w:szCs w:val="20"/>
        </w:rPr>
        <w:t xml:space="preserve">, </w:t>
      </w:r>
      <w:r w:rsidR="00B3574F">
        <w:rPr>
          <w:rFonts w:ascii="Arial" w:hAnsi="Arial" w:cs="Arial"/>
          <w:i/>
          <w:sz w:val="20"/>
          <w:szCs w:val="20"/>
        </w:rPr>
        <w:t>08 maggio</w:t>
      </w:r>
      <w:r w:rsidR="00875141">
        <w:rPr>
          <w:rFonts w:ascii="Arial" w:hAnsi="Arial" w:cs="Arial"/>
          <w:i/>
          <w:sz w:val="20"/>
          <w:szCs w:val="20"/>
        </w:rPr>
        <w:t xml:space="preserve"> 2018</w:t>
      </w:r>
    </w:p>
    <w:p w14:paraId="596C1BB1" w14:textId="77777777" w:rsidR="004F3202" w:rsidRDefault="004F3202" w:rsidP="004F02BA">
      <w:pPr>
        <w:tabs>
          <w:tab w:val="left" w:pos="426"/>
          <w:tab w:val="left" w:pos="709"/>
        </w:tabs>
        <w:ind w:left="851"/>
        <w:rPr>
          <w:rFonts w:ascii="Arial" w:hAnsi="Arial" w:cs="Arial"/>
          <w:i/>
          <w:sz w:val="20"/>
          <w:szCs w:val="20"/>
        </w:rPr>
      </w:pPr>
    </w:p>
    <w:p w14:paraId="236F46D2" w14:textId="77777777" w:rsidR="004F3202" w:rsidRDefault="004F3202" w:rsidP="004F02BA">
      <w:pPr>
        <w:tabs>
          <w:tab w:val="left" w:pos="426"/>
          <w:tab w:val="left" w:pos="709"/>
        </w:tabs>
        <w:ind w:left="851"/>
        <w:rPr>
          <w:rFonts w:ascii="Arial" w:hAnsi="Arial" w:cs="Arial"/>
          <w:i/>
          <w:sz w:val="20"/>
          <w:szCs w:val="20"/>
        </w:rPr>
      </w:pPr>
    </w:p>
    <w:p w14:paraId="312D33A1" w14:textId="77777777" w:rsidR="009D152E" w:rsidRDefault="009D152E" w:rsidP="004F02BA">
      <w:pPr>
        <w:tabs>
          <w:tab w:val="left" w:pos="426"/>
          <w:tab w:val="left" w:pos="709"/>
        </w:tabs>
        <w:ind w:left="851"/>
        <w:rPr>
          <w:rFonts w:ascii="Arial" w:hAnsi="Arial" w:cs="Arial"/>
          <w:i/>
          <w:sz w:val="20"/>
          <w:szCs w:val="20"/>
        </w:rPr>
      </w:pPr>
    </w:p>
    <w:p w14:paraId="2E2281EE" w14:textId="77777777" w:rsidR="009D152E" w:rsidRDefault="009D152E" w:rsidP="004F02BA">
      <w:pPr>
        <w:tabs>
          <w:tab w:val="left" w:pos="426"/>
          <w:tab w:val="left" w:pos="709"/>
        </w:tabs>
        <w:ind w:left="851"/>
        <w:rPr>
          <w:rFonts w:ascii="Arial" w:hAnsi="Arial" w:cs="Arial"/>
          <w:i/>
          <w:sz w:val="20"/>
          <w:szCs w:val="20"/>
        </w:rPr>
      </w:pPr>
    </w:p>
    <w:p w14:paraId="31803D82" w14:textId="10C28386" w:rsidR="00F03408" w:rsidRDefault="00DC6AAB" w:rsidP="004F02BA">
      <w:pPr>
        <w:tabs>
          <w:tab w:val="left" w:pos="426"/>
          <w:tab w:val="left" w:pos="709"/>
        </w:tabs>
        <w:ind w:left="85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GIARDINA GROUP</w:t>
      </w:r>
      <w:r w:rsidR="00457154">
        <w:rPr>
          <w:rFonts w:ascii="Arial" w:hAnsi="Arial" w:cs="Arial"/>
          <w:b/>
          <w:sz w:val="20"/>
          <w:szCs w:val="20"/>
        </w:rPr>
        <w:t xml:space="preserve">: </w:t>
      </w:r>
      <w:r w:rsidR="00B3574F">
        <w:rPr>
          <w:rFonts w:ascii="Arial" w:hAnsi="Arial" w:cs="Arial"/>
          <w:b/>
          <w:sz w:val="20"/>
          <w:szCs w:val="20"/>
        </w:rPr>
        <w:t>GROWING TOGETHER!</w:t>
      </w:r>
    </w:p>
    <w:p w14:paraId="7B65DBF7" w14:textId="77777777" w:rsidR="00B3574F" w:rsidRDefault="00B3574F" w:rsidP="004F02BA">
      <w:pPr>
        <w:tabs>
          <w:tab w:val="left" w:pos="426"/>
          <w:tab w:val="left" w:pos="709"/>
        </w:tabs>
        <w:ind w:left="851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“Crescere insieme” è il nuovo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claim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che caratterizzerà l’immagine del gruppo a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Xylexpo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e per i prossimi dodici mesi. Uno slogan che vuole rappresentare le nuove strategie ma anche la vicinanza ai propri clienti, ai partner e non solo…</w:t>
      </w:r>
    </w:p>
    <w:p w14:paraId="61CAEDB8" w14:textId="77777777" w:rsidR="00457154" w:rsidRPr="00457154" w:rsidRDefault="00457154" w:rsidP="004F02BA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</w:p>
    <w:p w14:paraId="4442C6D6" w14:textId="75B8DECF" w:rsidR="00B3574F" w:rsidRDefault="00FE5D9B" w:rsidP="004F02BA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B3574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3574F">
        <w:rPr>
          <w:rFonts w:ascii="Arial" w:hAnsi="Arial" w:cs="Arial"/>
          <w:sz w:val="20"/>
          <w:szCs w:val="20"/>
        </w:rPr>
        <w:t>Xylexpo</w:t>
      </w:r>
      <w:proofErr w:type="spellEnd"/>
      <w:r w:rsidR="00B3574F">
        <w:rPr>
          <w:rFonts w:ascii="Arial" w:hAnsi="Arial" w:cs="Arial"/>
          <w:sz w:val="20"/>
          <w:szCs w:val="20"/>
        </w:rPr>
        <w:t xml:space="preserve"> l’immagine, oramai nota, della bimba che dipinge, </w:t>
      </w:r>
      <w:r w:rsidR="00FC47D8">
        <w:rPr>
          <w:rFonts w:ascii="Arial" w:hAnsi="Arial" w:cs="Arial"/>
          <w:sz w:val="20"/>
          <w:szCs w:val="20"/>
        </w:rPr>
        <w:t>sarà</w:t>
      </w:r>
      <w:r w:rsidR="00B3574F">
        <w:rPr>
          <w:rFonts w:ascii="Arial" w:hAnsi="Arial" w:cs="Arial"/>
          <w:sz w:val="20"/>
          <w:szCs w:val="20"/>
        </w:rPr>
        <w:t xml:space="preserve"> accompagnata da un nuovo </w:t>
      </w:r>
      <w:proofErr w:type="spellStart"/>
      <w:r w:rsidR="00B3574F">
        <w:rPr>
          <w:rFonts w:ascii="Arial" w:hAnsi="Arial" w:cs="Arial"/>
          <w:sz w:val="20"/>
          <w:szCs w:val="20"/>
        </w:rPr>
        <w:t>claim</w:t>
      </w:r>
      <w:proofErr w:type="spellEnd"/>
      <w:r w:rsidR="00B3574F">
        <w:rPr>
          <w:rFonts w:ascii="Arial" w:hAnsi="Arial" w:cs="Arial"/>
          <w:sz w:val="20"/>
          <w:szCs w:val="20"/>
        </w:rPr>
        <w:t xml:space="preserve">: </w:t>
      </w:r>
      <w:r w:rsidR="00B3574F" w:rsidRPr="00844723">
        <w:rPr>
          <w:rFonts w:ascii="Arial" w:hAnsi="Arial" w:cs="Arial"/>
          <w:b/>
          <w:sz w:val="20"/>
          <w:szCs w:val="20"/>
        </w:rPr>
        <w:t>“</w:t>
      </w:r>
      <w:proofErr w:type="spellStart"/>
      <w:r w:rsidR="00B3574F" w:rsidRPr="00844723">
        <w:rPr>
          <w:rFonts w:ascii="Arial" w:hAnsi="Arial" w:cs="Arial"/>
          <w:b/>
          <w:sz w:val="20"/>
          <w:szCs w:val="20"/>
        </w:rPr>
        <w:t>Growing</w:t>
      </w:r>
      <w:proofErr w:type="spellEnd"/>
      <w:r w:rsidR="00B3574F" w:rsidRPr="00844723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B3574F" w:rsidRPr="00844723">
        <w:rPr>
          <w:rFonts w:ascii="Arial" w:hAnsi="Arial" w:cs="Arial"/>
          <w:b/>
          <w:sz w:val="20"/>
          <w:szCs w:val="20"/>
        </w:rPr>
        <w:t>together</w:t>
      </w:r>
      <w:proofErr w:type="spellEnd"/>
      <w:r w:rsidR="00B3574F" w:rsidRPr="00844723">
        <w:rPr>
          <w:rFonts w:ascii="Arial" w:hAnsi="Arial" w:cs="Arial"/>
          <w:b/>
          <w:sz w:val="20"/>
          <w:szCs w:val="20"/>
        </w:rPr>
        <w:t>!”</w:t>
      </w:r>
      <w:r w:rsidR="00B3574F">
        <w:rPr>
          <w:rFonts w:ascii="Arial" w:hAnsi="Arial" w:cs="Arial"/>
          <w:sz w:val="20"/>
          <w:szCs w:val="20"/>
        </w:rPr>
        <w:t>. Una frase semplice, dietr</w:t>
      </w:r>
      <w:r w:rsidR="00FC47D8">
        <w:rPr>
          <w:rFonts w:ascii="Arial" w:hAnsi="Arial" w:cs="Arial"/>
          <w:sz w:val="20"/>
          <w:szCs w:val="20"/>
        </w:rPr>
        <w:t xml:space="preserve">o la quale si collocano </w:t>
      </w:r>
      <w:r w:rsidR="00B3574F">
        <w:rPr>
          <w:rFonts w:ascii="Arial" w:hAnsi="Arial" w:cs="Arial"/>
          <w:sz w:val="20"/>
          <w:szCs w:val="20"/>
        </w:rPr>
        <w:t>i nuovi valori del gruppo industriale</w:t>
      </w:r>
      <w:r w:rsidR="006F2433">
        <w:rPr>
          <w:rFonts w:ascii="Arial" w:hAnsi="Arial" w:cs="Arial"/>
          <w:sz w:val="20"/>
          <w:szCs w:val="20"/>
        </w:rPr>
        <w:t xml:space="preserve"> attivo nel mondo delle finiture</w:t>
      </w:r>
      <w:r w:rsidR="00B3574F">
        <w:rPr>
          <w:rFonts w:ascii="Arial" w:hAnsi="Arial" w:cs="Arial"/>
          <w:sz w:val="20"/>
          <w:szCs w:val="20"/>
        </w:rPr>
        <w:t>.</w:t>
      </w:r>
    </w:p>
    <w:p w14:paraId="4287CB19" w14:textId="77777777" w:rsidR="00B3574F" w:rsidRDefault="00B3574F" w:rsidP="004F02BA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</w:p>
    <w:p w14:paraId="119766F2" w14:textId="77777777" w:rsidR="00A61C29" w:rsidRDefault="00B3574F" w:rsidP="00503DE2">
      <w:pPr>
        <w:tabs>
          <w:tab w:val="left" w:pos="709"/>
        </w:tabs>
        <w:ind w:left="851"/>
        <w:rPr>
          <w:rFonts w:ascii="Arial" w:hAnsi="Arial" w:cs="Arial"/>
          <w:i/>
          <w:sz w:val="20"/>
          <w:szCs w:val="20"/>
        </w:rPr>
      </w:pPr>
      <w:r w:rsidRPr="00844723">
        <w:rPr>
          <w:rFonts w:ascii="Arial" w:hAnsi="Arial" w:cs="Arial"/>
          <w:i/>
          <w:sz w:val="20"/>
          <w:szCs w:val="20"/>
        </w:rPr>
        <w:t>“</w:t>
      </w:r>
      <w:r w:rsidR="00C16990" w:rsidRPr="00844723">
        <w:rPr>
          <w:rFonts w:ascii="Arial" w:hAnsi="Arial" w:cs="Arial"/>
          <w:i/>
          <w:sz w:val="20"/>
          <w:szCs w:val="20"/>
        </w:rPr>
        <w:t>Grazie alla passione di Giampiero Mauri</w:t>
      </w:r>
      <w:r w:rsidR="00844723" w:rsidRPr="00844723">
        <w:rPr>
          <w:rFonts w:ascii="Arial" w:hAnsi="Arial" w:cs="Arial"/>
          <w:i/>
          <w:sz w:val="20"/>
          <w:szCs w:val="20"/>
        </w:rPr>
        <w:t xml:space="preserve"> </w:t>
      </w:r>
      <w:r w:rsidR="00844723" w:rsidRPr="00312EF8">
        <w:rPr>
          <w:rFonts w:ascii="Arial" w:hAnsi="Arial" w:cs="Arial"/>
          <w:b/>
          <w:i/>
          <w:sz w:val="20"/>
          <w:szCs w:val="20"/>
        </w:rPr>
        <w:t xml:space="preserve">siamo innanzitutto diventati grandi noi, </w:t>
      </w:r>
      <w:proofErr w:type="gramStart"/>
      <w:r w:rsidR="00844723" w:rsidRPr="00312EF8">
        <w:rPr>
          <w:rFonts w:ascii="Arial" w:hAnsi="Arial" w:cs="Arial"/>
          <w:b/>
          <w:i/>
          <w:sz w:val="20"/>
          <w:szCs w:val="20"/>
        </w:rPr>
        <w:t>tutti insieme</w:t>
      </w:r>
      <w:proofErr w:type="gramEnd"/>
      <w:r w:rsidR="00844723" w:rsidRPr="00844723">
        <w:rPr>
          <w:rFonts w:ascii="Arial" w:hAnsi="Arial" w:cs="Arial"/>
          <w:i/>
          <w:sz w:val="20"/>
          <w:szCs w:val="20"/>
        </w:rPr>
        <w:t xml:space="preserve">, coloro </w:t>
      </w:r>
      <w:r w:rsidR="00C16990" w:rsidRPr="00844723">
        <w:rPr>
          <w:rFonts w:ascii="Arial" w:hAnsi="Arial" w:cs="Arial"/>
          <w:i/>
          <w:sz w:val="20"/>
          <w:szCs w:val="20"/>
        </w:rPr>
        <w:t xml:space="preserve">che </w:t>
      </w:r>
      <w:r w:rsidR="00844723" w:rsidRPr="00844723">
        <w:rPr>
          <w:rFonts w:ascii="Arial" w:hAnsi="Arial" w:cs="Arial"/>
          <w:i/>
          <w:sz w:val="20"/>
          <w:szCs w:val="20"/>
        </w:rPr>
        <w:t>hanno fatto parte della nostra storia e quanti vivono in prima persona questo nuovo capitolo della nostra avventura”</w:t>
      </w:r>
      <w:r w:rsidR="00844723">
        <w:rPr>
          <w:rFonts w:ascii="Arial" w:hAnsi="Arial" w:cs="Arial"/>
          <w:sz w:val="20"/>
          <w:szCs w:val="20"/>
        </w:rPr>
        <w:t xml:space="preserve">, commenta </w:t>
      </w:r>
      <w:r w:rsidR="00844723" w:rsidRPr="00844723">
        <w:rPr>
          <w:rFonts w:ascii="Arial" w:hAnsi="Arial" w:cs="Arial"/>
          <w:b/>
          <w:sz w:val="20"/>
          <w:szCs w:val="20"/>
        </w:rPr>
        <w:t xml:space="preserve">Stefano </w:t>
      </w:r>
      <w:proofErr w:type="spellStart"/>
      <w:r w:rsidR="00844723" w:rsidRPr="00844723">
        <w:rPr>
          <w:rFonts w:ascii="Arial" w:hAnsi="Arial" w:cs="Arial"/>
          <w:b/>
          <w:sz w:val="20"/>
          <w:szCs w:val="20"/>
        </w:rPr>
        <w:t>Tibè</w:t>
      </w:r>
      <w:proofErr w:type="spellEnd"/>
      <w:r w:rsidR="00844723">
        <w:rPr>
          <w:rFonts w:ascii="Arial" w:hAnsi="Arial" w:cs="Arial"/>
          <w:sz w:val="20"/>
          <w:szCs w:val="20"/>
        </w:rPr>
        <w:t>, direttore commerciale del gruppo.</w:t>
      </w:r>
      <w:r w:rsidR="00844723" w:rsidRPr="001F4461">
        <w:rPr>
          <w:rFonts w:ascii="Arial" w:hAnsi="Arial" w:cs="Arial"/>
          <w:i/>
          <w:sz w:val="20"/>
          <w:szCs w:val="20"/>
        </w:rPr>
        <w:t xml:space="preserve"> “Stiamo crescendo noi che</w:t>
      </w:r>
      <w:r w:rsidR="006F2433">
        <w:rPr>
          <w:rFonts w:ascii="Arial" w:hAnsi="Arial" w:cs="Arial"/>
          <w:i/>
          <w:sz w:val="20"/>
          <w:szCs w:val="20"/>
        </w:rPr>
        <w:t xml:space="preserve"> –</w:t>
      </w:r>
      <w:r w:rsidR="00844723" w:rsidRPr="001F4461">
        <w:rPr>
          <w:rFonts w:ascii="Arial" w:hAnsi="Arial" w:cs="Arial"/>
          <w:i/>
          <w:sz w:val="20"/>
          <w:szCs w:val="20"/>
        </w:rPr>
        <w:t xml:space="preserve"> arrivati da aziende e marchi diversi, da Mauri Macch</w:t>
      </w:r>
      <w:r w:rsidR="006F2433">
        <w:rPr>
          <w:rFonts w:ascii="Arial" w:hAnsi="Arial" w:cs="Arial"/>
          <w:i/>
          <w:sz w:val="20"/>
          <w:szCs w:val="20"/>
        </w:rPr>
        <w:t xml:space="preserve">ine, da Giardina </w:t>
      </w:r>
      <w:proofErr w:type="spellStart"/>
      <w:r w:rsidR="006F2433">
        <w:rPr>
          <w:rFonts w:ascii="Arial" w:hAnsi="Arial" w:cs="Arial"/>
          <w:i/>
          <w:sz w:val="20"/>
          <w:szCs w:val="20"/>
        </w:rPr>
        <w:t>Finishing</w:t>
      </w:r>
      <w:proofErr w:type="spellEnd"/>
      <w:r w:rsidR="006F2433">
        <w:rPr>
          <w:rFonts w:ascii="Arial" w:hAnsi="Arial" w:cs="Arial"/>
          <w:i/>
          <w:sz w:val="20"/>
          <w:szCs w:val="20"/>
        </w:rPr>
        <w:t>, da V</w:t>
      </w:r>
      <w:r w:rsidR="00844723" w:rsidRPr="001F4461">
        <w:rPr>
          <w:rFonts w:ascii="Arial" w:hAnsi="Arial" w:cs="Arial"/>
          <w:i/>
          <w:sz w:val="20"/>
          <w:szCs w:val="20"/>
        </w:rPr>
        <w:t xml:space="preserve">entilazione Italiana </w:t>
      </w:r>
      <w:r w:rsidR="006F2433">
        <w:rPr>
          <w:rFonts w:ascii="Arial" w:hAnsi="Arial" w:cs="Arial"/>
          <w:i/>
          <w:sz w:val="20"/>
          <w:szCs w:val="20"/>
        </w:rPr>
        <w:t xml:space="preserve">– </w:t>
      </w:r>
      <w:r w:rsidR="00844723" w:rsidRPr="001F4461">
        <w:rPr>
          <w:rFonts w:ascii="Arial" w:hAnsi="Arial" w:cs="Arial"/>
          <w:i/>
          <w:sz w:val="20"/>
          <w:szCs w:val="20"/>
        </w:rPr>
        <w:t>ci ritroviamo oggi sotto un unico nome</w:t>
      </w:r>
      <w:r w:rsidR="006F2433">
        <w:rPr>
          <w:rFonts w:ascii="Arial" w:hAnsi="Arial" w:cs="Arial"/>
          <w:i/>
          <w:sz w:val="20"/>
          <w:szCs w:val="20"/>
        </w:rPr>
        <w:t xml:space="preserve"> e un unico tetto</w:t>
      </w:r>
      <w:r w:rsidR="00844723" w:rsidRPr="001F4461">
        <w:rPr>
          <w:rFonts w:ascii="Arial" w:hAnsi="Arial" w:cs="Arial"/>
          <w:i/>
          <w:sz w:val="20"/>
          <w:szCs w:val="20"/>
        </w:rPr>
        <w:t>, tutti parte di questa realtà che il nostro fondatore ha sognato così a lungo…</w:t>
      </w:r>
      <w:r w:rsidR="00503DE2">
        <w:rPr>
          <w:rFonts w:ascii="Arial" w:hAnsi="Arial" w:cs="Arial"/>
          <w:i/>
          <w:sz w:val="20"/>
          <w:szCs w:val="20"/>
        </w:rPr>
        <w:t xml:space="preserve"> </w:t>
      </w:r>
    </w:p>
    <w:p w14:paraId="0B31B13B" w14:textId="058B0B0B" w:rsidR="00A61C29" w:rsidRDefault="00A61C29" w:rsidP="00503DE2">
      <w:pPr>
        <w:tabs>
          <w:tab w:val="left" w:pos="709"/>
        </w:tabs>
        <w:ind w:left="851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S</w:t>
      </w:r>
      <w:r w:rsidR="00844723" w:rsidRPr="001F4461">
        <w:rPr>
          <w:rFonts w:ascii="Arial" w:hAnsi="Arial" w:cs="Arial"/>
          <w:i/>
          <w:sz w:val="20"/>
          <w:szCs w:val="20"/>
        </w:rPr>
        <w:t xml:space="preserve">tiamo crescendo </w:t>
      </w:r>
      <w:r w:rsidR="00844723" w:rsidRPr="001F4461">
        <w:rPr>
          <w:rFonts w:ascii="Arial" w:hAnsi="Arial" w:cs="Arial"/>
          <w:b/>
          <w:i/>
          <w:sz w:val="20"/>
          <w:szCs w:val="20"/>
        </w:rPr>
        <w:t>insieme ai nostri clienti</w:t>
      </w:r>
      <w:r w:rsidR="00844723" w:rsidRPr="001F4461">
        <w:rPr>
          <w:rFonts w:ascii="Arial" w:hAnsi="Arial" w:cs="Arial"/>
          <w:i/>
          <w:sz w:val="20"/>
          <w:szCs w:val="20"/>
        </w:rPr>
        <w:t xml:space="preserve">, disegnando per loro e grazie a loro una gamma sempre più completa e corretta di soluzioni pensate per </w:t>
      </w:r>
      <w:r w:rsidR="00BD7CE4" w:rsidRPr="001F4461">
        <w:rPr>
          <w:rFonts w:ascii="Arial" w:hAnsi="Arial" w:cs="Arial"/>
          <w:i/>
          <w:sz w:val="20"/>
          <w:szCs w:val="20"/>
        </w:rPr>
        <w:t>riso</w:t>
      </w:r>
      <w:r>
        <w:rPr>
          <w:rFonts w:ascii="Arial" w:hAnsi="Arial" w:cs="Arial"/>
          <w:i/>
          <w:sz w:val="20"/>
          <w:szCs w:val="20"/>
        </w:rPr>
        <w:t xml:space="preserve">lvere i loro problemi. Insieme </w:t>
      </w:r>
      <w:r w:rsidR="00BD7CE4" w:rsidRPr="001F4461">
        <w:rPr>
          <w:rFonts w:ascii="Arial" w:hAnsi="Arial" w:cs="Arial"/>
          <w:i/>
          <w:sz w:val="20"/>
          <w:szCs w:val="20"/>
        </w:rPr>
        <w:t xml:space="preserve">possiamo fare ancora di più e in comparti e settori diversi, dal legno al vetro, dal digitale al </w:t>
      </w:r>
      <w:proofErr w:type="spellStart"/>
      <w:r w:rsidR="00BD7CE4" w:rsidRPr="001F4461">
        <w:rPr>
          <w:rFonts w:ascii="Arial" w:hAnsi="Arial" w:cs="Arial"/>
          <w:i/>
          <w:sz w:val="20"/>
          <w:szCs w:val="20"/>
        </w:rPr>
        <w:t>fibro</w:t>
      </w:r>
      <w:proofErr w:type="spellEnd"/>
      <w:r w:rsidR="00BD7CE4" w:rsidRPr="001F4461">
        <w:rPr>
          <w:rFonts w:ascii="Arial" w:hAnsi="Arial" w:cs="Arial"/>
          <w:i/>
          <w:sz w:val="20"/>
          <w:szCs w:val="20"/>
        </w:rPr>
        <w:t>-cemento.</w:t>
      </w:r>
      <w:r w:rsidR="00503DE2">
        <w:rPr>
          <w:rFonts w:ascii="Arial" w:hAnsi="Arial" w:cs="Arial"/>
          <w:i/>
          <w:sz w:val="20"/>
          <w:szCs w:val="20"/>
        </w:rPr>
        <w:t xml:space="preserve"> </w:t>
      </w:r>
    </w:p>
    <w:p w14:paraId="0F643A87" w14:textId="2D46D649" w:rsidR="00BD7CE4" w:rsidRPr="001F4461" w:rsidRDefault="00A61C29" w:rsidP="00503DE2">
      <w:pPr>
        <w:tabs>
          <w:tab w:val="left" w:pos="709"/>
        </w:tabs>
        <w:ind w:left="851"/>
        <w:rPr>
          <w:rFonts w:ascii="Arial" w:hAnsi="Arial" w:cs="Arial"/>
          <w:i/>
          <w:sz w:val="20"/>
          <w:szCs w:val="20"/>
        </w:rPr>
      </w:pPr>
      <w:proofErr w:type="gramStart"/>
      <w:r>
        <w:rPr>
          <w:rFonts w:ascii="Arial" w:hAnsi="Arial" w:cs="Arial"/>
          <w:i/>
          <w:sz w:val="20"/>
          <w:szCs w:val="20"/>
        </w:rPr>
        <w:t>E s</w:t>
      </w:r>
      <w:r w:rsidR="00BD7CE4" w:rsidRPr="001F4461">
        <w:rPr>
          <w:rFonts w:ascii="Arial" w:hAnsi="Arial" w:cs="Arial"/>
          <w:i/>
          <w:sz w:val="20"/>
          <w:szCs w:val="20"/>
        </w:rPr>
        <w:t xml:space="preserve">tiamo diventando grandi </w:t>
      </w:r>
      <w:r w:rsidR="00BD7CE4" w:rsidRPr="001F4461">
        <w:rPr>
          <w:rFonts w:ascii="Arial" w:hAnsi="Arial" w:cs="Arial"/>
          <w:b/>
          <w:i/>
          <w:sz w:val="20"/>
          <w:szCs w:val="20"/>
        </w:rPr>
        <w:t>insieme ai nostri partner</w:t>
      </w:r>
      <w:r w:rsidR="00BD7CE4" w:rsidRPr="001F4461">
        <w:rPr>
          <w:rFonts w:ascii="Arial" w:hAnsi="Arial" w:cs="Arial"/>
          <w:i/>
          <w:sz w:val="20"/>
          <w:szCs w:val="20"/>
        </w:rPr>
        <w:t xml:space="preserve">, perché progettare e realizzare nuove tecnologie, pensare </w:t>
      </w:r>
      <w:r w:rsidR="001F4461" w:rsidRPr="001F4461">
        <w:rPr>
          <w:rFonts w:ascii="Arial" w:hAnsi="Arial" w:cs="Arial"/>
          <w:i/>
          <w:sz w:val="20"/>
          <w:szCs w:val="20"/>
        </w:rPr>
        <w:t>a nuovi modi di applicare vernici e di essiccarle per rendere migliore il prodotto finito, sia da un punto di vista estetico che funzionale, non è una gara che possiamo vincere da soli”.</w:t>
      </w:r>
      <w:proofErr w:type="gramEnd"/>
    </w:p>
    <w:p w14:paraId="6D79F8FF" w14:textId="3D16F4FC" w:rsidR="00844723" w:rsidRDefault="00844723" w:rsidP="004F02BA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</w:p>
    <w:p w14:paraId="428FE6BA" w14:textId="77777777" w:rsidR="00A13D10" w:rsidRDefault="001F4461" w:rsidP="004F02BA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Una frase </w:t>
      </w:r>
      <w:r w:rsidR="00E30783">
        <w:rPr>
          <w:rFonts w:ascii="Arial" w:hAnsi="Arial" w:cs="Arial"/>
          <w:sz w:val="20"/>
          <w:szCs w:val="20"/>
        </w:rPr>
        <w:t xml:space="preserve">importante, una “professione di fede”, in qualche modo. La volontà di essere parte di qualcosa di più grande, </w:t>
      </w:r>
      <w:proofErr w:type="spellStart"/>
      <w:r w:rsidR="00E30783">
        <w:rPr>
          <w:rFonts w:ascii="Arial" w:hAnsi="Arial" w:cs="Arial"/>
          <w:sz w:val="20"/>
          <w:szCs w:val="20"/>
        </w:rPr>
        <w:t>perchè</w:t>
      </w:r>
      <w:proofErr w:type="spellEnd"/>
      <w:r w:rsidR="00E30783">
        <w:rPr>
          <w:rFonts w:ascii="Arial" w:hAnsi="Arial" w:cs="Arial"/>
          <w:sz w:val="20"/>
          <w:szCs w:val="20"/>
        </w:rPr>
        <w:t xml:space="preserve"> è questo il destino di tutti e di ciascuno, anche di </w:t>
      </w:r>
      <w:proofErr w:type="gramStart"/>
      <w:r w:rsidR="00E30783">
        <w:rPr>
          <w:rFonts w:ascii="Arial" w:hAnsi="Arial" w:cs="Arial"/>
          <w:sz w:val="20"/>
          <w:szCs w:val="20"/>
        </w:rPr>
        <w:t xml:space="preserve">una </w:t>
      </w:r>
      <w:proofErr w:type="gramEnd"/>
      <w:r w:rsidR="00E30783">
        <w:rPr>
          <w:rFonts w:ascii="Arial" w:hAnsi="Arial" w:cs="Arial"/>
          <w:sz w:val="20"/>
          <w:szCs w:val="20"/>
        </w:rPr>
        <w:t>impresa.</w:t>
      </w:r>
      <w:r w:rsidR="00721D06">
        <w:rPr>
          <w:rFonts w:ascii="Arial" w:hAnsi="Arial" w:cs="Arial"/>
          <w:sz w:val="20"/>
          <w:szCs w:val="20"/>
        </w:rPr>
        <w:t xml:space="preserve"> </w:t>
      </w:r>
    </w:p>
    <w:p w14:paraId="67CBCB6F" w14:textId="69C5643D" w:rsidR="00513562" w:rsidRDefault="00721D06" w:rsidP="004F02BA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Crescere insieme significa dare un senso profondo al proprio lavoro, </w:t>
      </w:r>
      <w:r w:rsidR="000F081C">
        <w:rPr>
          <w:rFonts w:ascii="Arial" w:hAnsi="Arial" w:cs="Arial"/>
          <w:sz w:val="20"/>
          <w:szCs w:val="20"/>
        </w:rPr>
        <w:t xml:space="preserve">considerando che quello che ogni giorno si fa – progettare e costruire tecnologie per “finire” meglio un bene, un prodotto – </w:t>
      </w:r>
      <w:r w:rsidR="00A13D10">
        <w:rPr>
          <w:rFonts w:ascii="Arial" w:hAnsi="Arial" w:cs="Arial"/>
          <w:sz w:val="20"/>
          <w:szCs w:val="20"/>
        </w:rPr>
        <w:t>è</w:t>
      </w:r>
      <w:r w:rsidR="000F081C">
        <w:rPr>
          <w:rFonts w:ascii="Arial" w:hAnsi="Arial" w:cs="Arial"/>
          <w:sz w:val="20"/>
          <w:szCs w:val="20"/>
        </w:rPr>
        <w:t xml:space="preserve"> in qualche modo un “crescere insieme” con chi quel bene</w:t>
      </w:r>
      <w:r w:rsidR="00A13D10">
        <w:rPr>
          <w:rFonts w:ascii="Arial" w:hAnsi="Arial" w:cs="Arial"/>
          <w:sz w:val="20"/>
          <w:szCs w:val="20"/>
        </w:rPr>
        <w:t>,</w:t>
      </w:r>
      <w:r w:rsidR="000F081C">
        <w:rPr>
          <w:rFonts w:ascii="Arial" w:hAnsi="Arial" w:cs="Arial"/>
          <w:sz w:val="20"/>
          <w:szCs w:val="20"/>
        </w:rPr>
        <w:t xml:space="preserve"> poi</w:t>
      </w:r>
      <w:r w:rsidR="00A13D10">
        <w:rPr>
          <w:rFonts w:ascii="Arial" w:hAnsi="Arial" w:cs="Arial"/>
          <w:sz w:val="20"/>
          <w:szCs w:val="20"/>
        </w:rPr>
        <w:t>,</w:t>
      </w:r>
      <w:r w:rsidR="000F081C">
        <w:rPr>
          <w:rFonts w:ascii="Arial" w:hAnsi="Arial" w:cs="Arial"/>
          <w:sz w:val="20"/>
          <w:szCs w:val="20"/>
        </w:rPr>
        <w:t xml:space="preserve"> lo utilizzerà, </w:t>
      </w:r>
      <w:r w:rsidR="00513562">
        <w:rPr>
          <w:rFonts w:ascii="Arial" w:hAnsi="Arial" w:cs="Arial"/>
          <w:sz w:val="20"/>
          <w:szCs w:val="20"/>
        </w:rPr>
        <w:t>da</w:t>
      </w:r>
      <w:r w:rsidR="00A13D10">
        <w:rPr>
          <w:rFonts w:ascii="Arial" w:hAnsi="Arial" w:cs="Arial"/>
          <w:sz w:val="20"/>
          <w:szCs w:val="20"/>
        </w:rPr>
        <w:t>ndo</w:t>
      </w:r>
      <w:r w:rsidR="00513562">
        <w:rPr>
          <w:rFonts w:ascii="Arial" w:hAnsi="Arial" w:cs="Arial"/>
          <w:sz w:val="20"/>
          <w:szCs w:val="20"/>
        </w:rPr>
        <w:t xml:space="preserve"> un contributo perché ci sia sempre più bellezza nella vita. E </w:t>
      </w:r>
      <w:proofErr w:type="gramStart"/>
      <w:r w:rsidR="00513562">
        <w:rPr>
          <w:rFonts w:ascii="Arial" w:hAnsi="Arial" w:cs="Arial"/>
          <w:sz w:val="20"/>
          <w:szCs w:val="20"/>
        </w:rPr>
        <w:t>comfort</w:t>
      </w:r>
      <w:proofErr w:type="gramEnd"/>
      <w:r w:rsidR="00513562">
        <w:rPr>
          <w:rFonts w:ascii="Arial" w:hAnsi="Arial" w:cs="Arial"/>
          <w:sz w:val="20"/>
          <w:szCs w:val="20"/>
        </w:rPr>
        <w:t>. E qualità.</w:t>
      </w:r>
    </w:p>
    <w:p w14:paraId="433CD071" w14:textId="77777777" w:rsidR="00513562" w:rsidRDefault="00513562" w:rsidP="004F02BA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</w:p>
    <w:p w14:paraId="0F15488F" w14:textId="77777777" w:rsidR="00513562" w:rsidRDefault="00513562" w:rsidP="004F02BA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 FIANCO DI SAVE THE CHILDREN</w:t>
      </w:r>
    </w:p>
    <w:p w14:paraId="2850C821" w14:textId="6D0ED4B9" w:rsidR="00503DE2" w:rsidRDefault="008D6EA3" w:rsidP="00C4544D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Un passaggio naturale </w:t>
      </w:r>
      <w:r w:rsidR="00513562">
        <w:rPr>
          <w:rFonts w:ascii="Arial" w:hAnsi="Arial" w:cs="Arial"/>
          <w:sz w:val="20"/>
          <w:szCs w:val="20"/>
        </w:rPr>
        <w:t xml:space="preserve">pensare di rendere concreta questa volontà di “crescere insieme” contribuendo al lavoro di quanti ogni giorno </w:t>
      </w:r>
      <w:proofErr w:type="gramStart"/>
      <w:r w:rsidR="00513562">
        <w:rPr>
          <w:rFonts w:ascii="Arial" w:hAnsi="Arial" w:cs="Arial"/>
          <w:sz w:val="20"/>
          <w:szCs w:val="20"/>
        </w:rPr>
        <w:t>sono</w:t>
      </w:r>
      <w:proofErr w:type="gramEnd"/>
      <w:r w:rsidR="00513562">
        <w:rPr>
          <w:rFonts w:ascii="Arial" w:hAnsi="Arial" w:cs="Arial"/>
          <w:sz w:val="20"/>
          <w:szCs w:val="20"/>
        </w:rPr>
        <w:t xml:space="preserve"> impegnati in prima persona perché i bambini di tutto il mondo possano </w:t>
      </w:r>
      <w:r>
        <w:rPr>
          <w:rFonts w:ascii="Arial" w:hAnsi="Arial" w:cs="Arial"/>
          <w:sz w:val="20"/>
          <w:szCs w:val="20"/>
        </w:rPr>
        <w:t>diventare grandi</w:t>
      </w:r>
      <w:r w:rsidR="00513562">
        <w:rPr>
          <w:rFonts w:ascii="Arial" w:hAnsi="Arial" w:cs="Arial"/>
          <w:sz w:val="20"/>
          <w:szCs w:val="20"/>
        </w:rPr>
        <w:t>. Insieme.</w:t>
      </w:r>
      <w:r w:rsidR="00C4544D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 w:rsidR="00513562">
        <w:rPr>
          <w:rFonts w:ascii="Arial" w:hAnsi="Arial" w:cs="Arial"/>
          <w:sz w:val="20"/>
          <w:szCs w:val="20"/>
        </w:rPr>
        <w:t xml:space="preserve">Da qui la decisione della proprietà di Giardina Group di </w:t>
      </w:r>
      <w:r w:rsidR="00C4544D">
        <w:rPr>
          <w:rFonts w:ascii="Arial" w:hAnsi="Arial" w:cs="Arial"/>
          <w:sz w:val="20"/>
          <w:szCs w:val="20"/>
        </w:rPr>
        <w:t xml:space="preserve">essere </w:t>
      </w:r>
      <w:r w:rsidR="00C4544D" w:rsidRPr="00C4544D">
        <w:rPr>
          <w:rFonts w:ascii="Arial" w:hAnsi="Arial" w:cs="Arial"/>
          <w:b/>
          <w:sz w:val="20"/>
          <w:szCs w:val="20"/>
        </w:rPr>
        <w:t>“Impresa per i bambini”</w:t>
      </w:r>
      <w:r w:rsidR="00C4544D">
        <w:rPr>
          <w:rFonts w:ascii="Arial" w:hAnsi="Arial" w:cs="Arial"/>
          <w:sz w:val="20"/>
          <w:szCs w:val="20"/>
        </w:rPr>
        <w:t>, devolvendo</w:t>
      </w:r>
      <w:r w:rsidR="00513562">
        <w:rPr>
          <w:rFonts w:ascii="Arial" w:hAnsi="Arial" w:cs="Arial"/>
          <w:sz w:val="20"/>
          <w:szCs w:val="20"/>
        </w:rPr>
        <w:t xml:space="preserve"> la cifra tradizion</w:t>
      </w:r>
      <w:r w:rsidR="005E1B1B">
        <w:rPr>
          <w:rFonts w:ascii="Arial" w:hAnsi="Arial" w:cs="Arial"/>
          <w:sz w:val="20"/>
          <w:szCs w:val="20"/>
        </w:rPr>
        <w:t>al</w:t>
      </w:r>
      <w:r w:rsidR="00513562">
        <w:rPr>
          <w:rFonts w:ascii="Arial" w:hAnsi="Arial" w:cs="Arial"/>
          <w:sz w:val="20"/>
          <w:szCs w:val="20"/>
        </w:rPr>
        <w:t>m</w:t>
      </w:r>
      <w:r w:rsidR="001C6F75">
        <w:rPr>
          <w:rFonts w:ascii="Arial" w:hAnsi="Arial" w:cs="Arial"/>
          <w:sz w:val="20"/>
          <w:szCs w:val="20"/>
        </w:rPr>
        <w:t>ente</w:t>
      </w:r>
      <w:r w:rsidR="00513562">
        <w:rPr>
          <w:rFonts w:ascii="Arial" w:hAnsi="Arial" w:cs="Arial"/>
          <w:sz w:val="20"/>
          <w:szCs w:val="20"/>
        </w:rPr>
        <w:t xml:space="preserve"> destinata </w:t>
      </w:r>
      <w:r w:rsidR="00503DE2">
        <w:rPr>
          <w:rFonts w:ascii="Arial" w:hAnsi="Arial" w:cs="Arial"/>
          <w:sz w:val="20"/>
          <w:szCs w:val="20"/>
        </w:rPr>
        <w:t>ai</w:t>
      </w:r>
      <w:r w:rsidR="00513562">
        <w:rPr>
          <w:rFonts w:ascii="Arial" w:hAnsi="Arial" w:cs="Arial"/>
          <w:sz w:val="20"/>
          <w:szCs w:val="20"/>
        </w:rPr>
        <w:t xml:space="preserve"> gadget </w:t>
      </w:r>
      <w:r w:rsidR="005E1B1B">
        <w:rPr>
          <w:rFonts w:ascii="Arial" w:hAnsi="Arial" w:cs="Arial"/>
          <w:sz w:val="20"/>
          <w:szCs w:val="20"/>
        </w:rPr>
        <w:t xml:space="preserve">per i visitatori </w:t>
      </w:r>
      <w:r>
        <w:rPr>
          <w:rFonts w:ascii="Arial" w:hAnsi="Arial" w:cs="Arial"/>
          <w:sz w:val="20"/>
          <w:szCs w:val="20"/>
        </w:rPr>
        <w:t>d</w:t>
      </w:r>
      <w:r w:rsidR="005E1B1B">
        <w:rPr>
          <w:rFonts w:ascii="Arial" w:hAnsi="Arial" w:cs="Arial"/>
          <w:sz w:val="20"/>
          <w:szCs w:val="20"/>
        </w:rPr>
        <w:t xml:space="preserve">ello stand di </w:t>
      </w:r>
      <w:proofErr w:type="spellStart"/>
      <w:r w:rsidR="005E1B1B">
        <w:rPr>
          <w:rFonts w:ascii="Arial" w:hAnsi="Arial" w:cs="Arial"/>
          <w:sz w:val="20"/>
          <w:szCs w:val="20"/>
        </w:rPr>
        <w:t>Xylexpo</w:t>
      </w:r>
      <w:proofErr w:type="spellEnd"/>
      <w:r w:rsidR="005E1B1B">
        <w:rPr>
          <w:rFonts w:ascii="Arial" w:hAnsi="Arial" w:cs="Arial"/>
          <w:sz w:val="20"/>
          <w:szCs w:val="20"/>
        </w:rPr>
        <w:t xml:space="preserve"> a </w:t>
      </w:r>
      <w:r w:rsidR="005E1B1B" w:rsidRPr="001C6F75">
        <w:rPr>
          <w:rFonts w:ascii="Arial" w:hAnsi="Arial" w:cs="Arial"/>
          <w:b/>
          <w:sz w:val="20"/>
          <w:szCs w:val="20"/>
        </w:rPr>
        <w:t xml:space="preserve">“Save the </w:t>
      </w:r>
      <w:proofErr w:type="spellStart"/>
      <w:r w:rsidR="005E1B1B" w:rsidRPr="001C6F75">
        <w:rPr>
          <w:rFonts w:ascii="Arial" w:hAnsi="Arial" w:cs="Arial"/>
          <w:b/>
          <w:sz w:val="20"/>
          <w:szCs w:val="20"/>
        </w:rPr>
        <w:t>Children</w:t>
      </w:r>
      <w:proofErr w:type="spellEnd"/>
      <w:r w:rsidR="005E1B1B" w:rsidRPr="001C6F75">
        <w:rPr>
          <w:rFonts w:ascii="Arial" w:hAnsi="Arial" w:cs="Arial"/>
          <w:b/>
          <w:sz w:val="20"/>
          <w:szCs w:val="20"/>
        </w:rPr>
        <w:t>”</w:t>
      </w:r>
      <w:r w:rsidR="0060479B">
        <w:rPr>
          <w:rFonts w:ascii="Arial" w:hAnsi="Arial" w:cs="Arial"/>
          <w:b/>
          <w:sz w:val="20"/>
          <w:szCs w:val="20"/>
        </w:rPr>
        <w:t xml:space="preserve"> </w:t>
      </w:r>
      <w:r w:rsidR="0060479B" w:rsidRPr="0060479B">
        <w:rPr>
          <w:rFonts w:ascii="Arial" w:hAnsi="Arial" w:cs="Arial"/>
          <w:sz w:val="20"/>
          <w:szCs w:val="20"/>
        </w:rPr>
        <w:t>(</w:t>
      </w:r>
      <w:proofErr w:type="spellStart"/>
      <w:r w:rsidR="0060479B" w:rsidRPr="0060479B">
        <w:rPr>
          <w:rFonts w:ascii="Arial" w:hAnsi="Arial" w:cs="Arial"/>
          <w:sz w:val="20"/>
          <w:szCs w:val="20"/>
        </w:rPr>
        <w:t>savethechildren</w:t>
      </w:r>
      <w:proofErr w:type="gramStart"/>
      <w:r w:rsidR="0060479B" w:rsidRPr="0060479B">
        <w:rPr>
          <w:rFonts w:ascii="Arial" w:hAnsi="Arial" w:cs="Arial"/>
          <w:sz w:val="20"/>
          <w:szCs w:val="20"/>
        </w:rPr>
        <w:t>,</w:t>
      </w:r>
      <w:proofErr w:type="gramEnd"/>
      <w:r w:rsidR="0060479B" w:rsidRPr="0060479B">
        <w:rPr>
          <w:rFonts w:ascii="Arial" w:hAnsi="Arial" w:cs="Arial"/>
          <w:sz w:val="20"/>
          <w:szCs w:val="20"/>
        </w:rPr>
        <w:t>org</w:t>
      </w:r>
      <w:proofErr w:type="spellEnd"/>
      <w:r w:rsidR="0060479B" w:rsidRPr="0060479B">
        <w:rPr>
          <w:rFonts w:ascii="Arial" w:hAnsi="Arial" w:cs="Arial"/>
          <w:sz w:val="20"/>
          <w:szCs w:val="20"/>
        </w:rPr>
        <w:t>)</w:t>
      </w:r>
      <w:r w:rsidR="005E1B1B" w:rsidRPr="0060479B">
        <w:rPr>
          <w:rFonts w:ascii="Arial" w:hAnsi="Arial" w:cs="Arial"/>
          <w:sz w:val="20"/>
          <w:szCs w:val="20"/>
        </w:rPr>
        <w:t>,</w:t>
      </w:r>
      <w:r w:rsidR="005E1B1B">
        <w:rPr>
          <w:rFonts w:ascii="Arial" w:hAnsi="Arial" w:cs="Arial"/>
          <w:sz w:val="20"/>
          <w:szCs w:val="20"/>
        </w:rPr>
        <w:t xml:space="preserve"> meritoria organizzazione internazionale che non ha alcun bisogno di pres</w:t>
      </w:r>
      <w:r w:rsidR="001C6F75">
        <w:rPr>
          <w:rFonts w:ascii="Arial" w:hAnsi="Arial" w:cs="Arial"/>
          <w:sz w:val="20"/>
          <w:szCs w:val="20"/>
        </w:rPr>
        <w:t>en</w:t>
      </w:r>
      <w:r w:rsidR="005E1B1B">
        <w:rPr>
          <w:rFonts w:ascii="Arial" w:hAnsi="Arial" w:cs="Arial"/>
          <w:sz w:val="20"/>
          <w:szCs w:val="20"/>
        </w:rPr>
        <w:t>tazione.</w:t>
      </w:r>
    </w:p>
    <w:p w14:paraId="171F8619" w14:textId="77777777" w:rsidR="00503DE2" w:rsidRDefault="00503DE2" w:rsidP="00503DE2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</w:p>
    <w:p w14:paraId="2F681F6F" w14:textId="77777777" w:rsidR="00503DE2" w:rsidRDefault="00503DE2" w:rsidP="00503DE2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</w:p>
    <w:p w14:paraId="488AC190" w14:textId="77777777" w:rsidR="00503DE2" w:rsidRDefault="00503DE2" w:rsidP="00503DE2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</w:p>
    <w:p w14:paraId="0E307BCB" w14:textId="77777777" w:rsidR="00503DE2" w:rsidRDefault="00503DE2" w:rsidP="00503DE2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</w:p>
    <w:p w14:paraId="7509E359" w14:textId="77777777" w:rsidR="00503DE2" w:rsidRDefault="00503DE2" w:rsidP="00503DE2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</w:p>
    <w:p w14:paraId="599295E0" w14:textId="3E1A6EF5" w:rsidR="00CA1181" w:rsidRPr="00503DE2" w:rsidRDefault="00CA1181" w:rsidP="00503DE2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  <w:r w:rsidRPr="00D16B9C">
        <w:rPr>
          <w:rFonts w:ascii="Arial" w:hAnsi="Arial" w:cs="Arial"/>
          <w:sz w:val="20"/>
          <w:szCs w:val="20"/>
        </w:rPr>
        <w:t>Per ulteriori informazioni</w:t>
      </w:r>
    </w:p>
    <w:p w14:paraId="678CA709" w14:textId="77777777" w:rsidR="00CA1181" w:rsidRPr="00D16B9C" w:rsidRDefault="00CA1181" w:rsidP="004F02BA">
      <w:pPr>
        <w:tabs>
          <w:tab w:val="left" w:pos="426"/>
          <w:tab w:val="left" w:pos="709"/>
        </w:tabs>
        <w:ind w:left="851"/>
        <w:rPr>
          <w:rFonts w:ascii="Arial" w:hAnsi="Arial" w:cs="Arial"/>
          <w:b/>
          <w:sz w:val="20"/>
          <w:szCs w:val="20"/>
        </w:rPr>
      </w:pPr>
      <w:r w:rsidRPr="00D16B9C">
        <w:rPr>
          <w:rFonts w:ascii="Arial" w:hAnsi="Arial" w:cs="Arial"/>
          <w:b/>
          <w:sz w:val="20"/>
          <w:szCs w:val="20"/>
        </w:rPr>
        <w:t xml:space="preserve">Michela </w:t>
      </w:r>
      <w:proofErr w:type="spellStart"/>
      <w:r w:rsidRPr="00D16B9C">
        <w:rPr>
          <w:rFonts w:ascii="Arial" w:hAnsi="Arial" w:cs="Arial"/>
          <w:b/>
          <w:sz w:val="20"/>
          <w:szCs w:val="20"/>
        </w:rPr>
        <w:t>Bonacasa</w:t>
      </w:r>
      <w:proofErr w:type="spellEnd"/>
    </w:p>
    <w:p w14:paraId="19F0FD5B" w14:textId="07D0704A" w:rsidR="00CA1181" w:rsidRPr="00D16B9C" w:rsidRDefault="00C4544D" w:rsidP="004F02BA">
      <w:pPr>
        <w:tabs>
          <w:tab w:val="left" w:pos="426"/>
          <w:tab w:val="left" w:pos="709"/>
        </w:tabs>
        <w:ind w:left="851"/>
        <w:rPr>
          <w:rStyle w:val="Hyperlink"/>
          <w:rFonts w:ascii="Arial" w:hAnsi="Arial" w:cs="Arial"/>
          <w:sz w:val="20"/>
          <w:szCs w:val="20"/>
        </w:rPr>
      </w:pPr>
      <w:hyperlink r:id="rId7" w:history="1">
        <w:r w:rsidR="00C30E0C" w:rsidRPr="00C0154B">
          <w:rPr>
            <w:rStyle w:val="Hyperlink"/>
            <w:rFonts w:ascii="Arial" w:hAnsi="Arial" w:cs="Arial"/>
            <w:sz w:val="20"/>
            <w:szCs w:val="20"/>
          </w:rPr>
          <w:t>press@giardinagroup.com</w:t>
        </w:r>
      </w:hyperlink>
    </w:p>
    <w:p w14:paraId="4D3453EA" w14:textId="77777777" w:rsidR="00CA1181" w:rsidRPr="00D16B9C" w:rsidRDefault="00CA1181" w:rsidP="004F02BA">
      <w:pPr>
        <w:tabs>
          <w:tab w:val="left" w:pos="426"/>
          <w:tab w:val="left" w:pos="709"/>
        </w:tabs>
        <w:ind w:left="851"/>
        <w:rPr>
          <w:rStyle w:val="Hyperlink"/>
          <w:rFonts w:ascii="Arial" w:hAnsi="Arial" w:cs="Arial"/>
          <w:sz w:val="20"/>
          <w:szCs w:val="20"/>
        </w:rPr>
      </w:pPr>
    </w:p>
    <w:p w14:paraId="6B841943" w14:textId="77777777" w:rsidR="00CA1181" w:rsidRPr="00D16B9C" w:rsidRDefault="00CA1181" w:rsidP="004F02BA">
      <w:pPr>
        <w:tabs>
          <w:tab w:val="left" w:pos="426"/>
          <w:tab w:val="left" w:pos="709"/>
          <w:tab w:val="left" w:pos="4253"/>
          <w:tab w:val="left" w:pos="4962"/>
        </w:tabs>
        <w:ind w:left="851" w:right="283"/>
        <w:rPr>
          <w:rFonts w:ascii="Arial" w:hAnsi="Arial" w:cs="Arial"/>
          <w:color w:val="000000"/>
          <w:sz w:val="20"/>
          <w:szCs w:val="20"/>
        </w:rPr>
      </w:pPr>
      <w:r w:rsidRPr="00D16B9C">
        <w:rPr>
          <w:rFonts w:ascii="Arial" w:hAnsi="Arial" w:cs="Arial"/>
          <w:b/>
          <w:color w:val="000000"/>
          <w:sz w:val="20"/>
          <w:szCs w:val="20"/>
        </w:rPr>
        <w:t>Giardina Group</w:t>
      </w:r>
      <w:r w:rsidRPr="00D16B9C">
        <w:rPr>
          <w:rFonts w:ascii="Arial" w:hAnsi="Arial" w:cs="Arial"/>
          <w:color w:val="000000"/>
          <w:sz w:val="20"/>
          <w:szCs w:val="20"/>
        </w:rPr>
        <w:tab/>
      </w:r>
    </w:p>
    <w:p w14:paraId="74D5B880" w14:textId="4CEF0EEC" w:rsidR="00CA1181" w:rsidRPr="00D16B9C" w:rsidRDefault="004F3202" w:rsidP="004F02BA">
      <w:pPr>
        <w:tabs>
          <w:tab w:val="left" w:pos="426"/>
          <w:tab w:val="left" w:pos="709"/>
          <w:tab w:val="left" w:pos="4253"/>
          <w:tab w:val="left" w:pos="4962"/>
        </w:tabs>
        <w:ind w:left="851" w:right="28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Via Necchi, 63 - </w:t>
      </w:r>
      <w:r w:rsidR="00CA1181" w:rsidRPr="00D16B9C">
        <w:rPr>
          <w:rFonts w:ascii="Arial" w:hAnsi="Arial" w:cs="Arial"/>
          <w:color w:val="000000"/>
          <w:sz w:val="20"/>
          <w:szCs w:val="20"/>
        </w:rPr>
        <w:t xml:space="preserve">I-22060 Figino </w:t>
      </w:r>
      <w:proofErr w:type="spellStart"/>
      <w:r w:rsidR="00CA1181" w:rsidRPr="00D16B9C">
        <w:rPr>
          <w:rFonts w:ascii="Arial" w:hAnsi="Arial" w:cs="Arial"/>
          <w:color w:val="000000"/>
          <w:sz w:val="20"/>
          <w:szCs w:val="20"/>
        </w:rPr>
        <w:t>Serenza</w:t>
      </w:r>
      <w:proofErr w:type="spellEnd"/>
      <w:r w:rsidR="00CA1181" w:rsidRPr="00D16B9C">
        <w:rPr>
          <w:rFonts w:ascii="Arial" w:hAnsi="Arial" w:cs="Arial"/>
          <w:color w:val="000000"/>
          <w:sz w:val="20"/>
          <w:szCs w:val="20"/>
        </w:rPr>
        <w:t xml:space="preserve"> (Como)</w:t>
      </w:r>
      <w:r w:rsidR="00CA1181" w:rsidRPr="00D16B9C">
        <w:rPr>
          <w:rFonts w:ascii="Arial" w:hAnsi="Arial" w:cs="Arial"/>
          <w:color w:val="000000"/>
          <w:sz w:val="20"/>
          <w:szCs w:val="20"/>
        </w:rPr>
        <w:tab/>
      </w:r>
    </w:p>
    <w:p w14:paraId="086EE348" w14:textId="4F1DFF90" w:rsidR="00CA1181" w:rsidRPr="00D16B9C" w:rsidRDefault="004F3202" w:rsidP="004F02BA">
      <w:pPr>
        <w:tabs>
          <w:tab w:val="left" w:pos="426"/>
          <w:tab w:val="left" w:pos="709"/>
          <w:tab w:val="left" w:pos="4253"/>
          <w:tab w:val="left" w:pos="4962"/>
        </w:tabs>
        <w:ind w:left="851" w:right="283"/>
        <w:rPr>
          <w:rFonts w:ascii="Arial" w:hAnsi="Arial" w:cs="Arial"/>
          <w:color w:val="000000"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phone</w:t>
      </w:r>
      <w:proofErr w:type="spellEnd"/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+39 031 7830801 - </w:t>
      </w:r>
      <w:r w:rsidR="00CA1181" w:rsidRPr="00D16B9C">
        <w:rPr>
          <w:rFonts w:ascii="Arial" w:hAnsi="Arial" w:cs="Arial"/>
          <w:sz w:val="20"/>
          <w:szCs w:val="20"/>
        </w:rPr>
        <w:t>fax +39 031 781650</w:t>
      </w:r>
      <w:r w:rsidR="00CA1181" w:rsidRPr="00D16B9C">
        <w:rPr>
          <w:rFonts w:ascii="Arial" w:hAnsi="Arial" w:cs="Arial"/>
          <w:color w:val="000000"/>
          <w:sz w:val="20"/>
          <w:szCs w:val="20"/>
        </w:rPr>
        <w:tab/>
      </w:r>
      <w:r w:rsidR="00CA1181" w:rsidRPr="00D16B9C">
        <w:rPr>
          <w:rFonts w:ascii="Arial" w:hAnsi="Arial" w:cs="Arial"/>
          <w:sz w:val="20"/>
          <w:szCs w:val="20"/>
        </w:rPr>
        <w:tab/>
      </w:r>
      <w:r w:rsidR="00CA1181" w:rsidRPr="00D16B9C">
        <w:rPr>
          <w:rFonts w:ascii="Arial" w:hAnsi="Arial" w:cs="Arial"/>
          <w:noProof/>
          <w:color w:val="000000"/>
          <w:sz w:val="20"/>
          <w:szCs w:val="20"/>
        </w:rPr>
        <w:tab/>
      </w:r>
    </w:p>
    <w:p w14:paraId="1DC86103" w14:textId="174D3EA5" w:rsidR="00640AD8" w:rsidRPr="004F3202" w:rsidRDefault="00C4544D" w:rsidP="004F02BA">
      <w:pPr>
        <w:tabs>
          <w:tab w:val="left" w:pos="426"/>
          <w:tab w:val="left" w:pos="709"/>
          <w:tab w:val="left" w:pos="4253"/>
          <w:tab w:val="left" w:pos="4962"/>
        </w:tabs>
        <w:ind w:left="851" w:right="283"/>
        <w:rPr>
          <w:rFonts w:ascii="Arial" w:hAnsi="Arial" w:cs="Arial"/>
          <w:noProof/>
          <w:color w:val="000000"/>
          <w:sz w:val="20"/>
          <w:szCs w:val="20"/>
        </w:rPr>
      </w:pPr>
      <w:hyperlink r:id="rId8" w:history="1">
        <w:r w:rsidR="00CA1181" w:rsidRPr="00D16B9C">
          <w:rPr>
            <w:rStyle w:val="Hyperlink"/>
            <w:rFonts w:ascii="Arial" w:hAnsi="Arial" w:cs="Arial"/>
            <w:noProof/>
            <w:sz w:val="20"/>
            <w:szCs w:val="20"/>
          </w:rPr>
          <w:t>info@giardinagroup.com</w:t>
        </w:r>
      </w:hyperlink>
      <w:r w:rsidR="004F3202">
        <w:rPr>
          <w:rFonts w:ascii="Arial" w:hAnsi="Arial" w:cs="Arial"/>
          <w:noProof/>
          <w:color w:val="000000"/>
          <w:sz w:val="20"/>
          <w:szCs w:val="20"/>
        </w:rPr>
        <w:t xml:space="preserve"> - </w:t>
      </w:r>
      <w:hyperlink r:id="rId9" w:history="1">
        <w:r w:rsidR="00CA1181" w:rsidRPr="00D16B9C">
          <w:rPr>
            <w:rStyle w:val="Hyperlink"/>
            <w:rFonts w:ascii="Arial" w:hAnsi="Arial" w:cs="Arial"/>
            <w:noProof/>
            <w:sz w:val="20"/>
            <w:szCs w:val="20"/>
          </w:rPr>
          <w:t>www.giardinagroup.com</w:t>
        </w:r>
      </w:hyperlink>
    </w:p>
    <w:sectPr w:rsidR="00640AD8" w:rsidRPr="004F3202" w:rsidSect="00503DE2">
      <w:headerReference w:type="default" r:id="rId10"/>
      <w:pgSz w:w="11900" w:h="16840"/>
      <w:pgMar w:top="3119" w:right="701" w:bottom="1135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D98385" w14:textId="77777777" w:rsidR="001C6F75" w:rsidRDefault="001C6F75" w:rsidP="001F7672">
      <w:r>
        <w:separator/>
      </w:r>
    </w:p>
  </w:endnote>
  <w:endnote w:type="continuationSeparator" w:id="0">
    <w:p w14:paraId="345825A0" w14:textId="77777777" w:rsidR="001C6F75" w:rsidRDefault="001C6F75" w:rsidP="001F7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3E6F2F" w14:textId="77777777" w:rsidR="001C6F75" w:rsidRDefault="001C6F75" w:rsidP="001F7672">
      <w:r>
        <w:separator/>
      </w:r>
    </w:p>
  </w:footnote>
  <w:footnote w:type="continuationSeparator" w:id="0">
    <w:p w14:paraId="3F965C12" w14:textId="77777777" w:rsidR="001C6F75" w:rsidRDefault="001C6F75" w:rsidP="001F767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11C8B" w14:textId="77777777" w:rsidR="001C6F75" w:rsidRDefault="001C6F75">
    <w:pPr>
      <w:pStyle w:val="Header"/>
    </w:pPr>
    <w:r>
      <w:rPr>
        <w:rFonts w:hint="eastAsia"/>
        <w:noProof/>
        <w:lang w:val="en-US" w:eastAsia="en-US"/>
      </w:rPr>
      <w:drawing>
        <wp:anchor distT="0" distB="0" distL="114300" distR="114300" simplePos="0" relativeHeight="251658240" behindDoc="1" locked="0" layoutInCell="1" allowOverlap="1" wp14:anchorId="3ED77ABD" wp14:editId="6B8C8384">
          <wp:simplePos x="0" y="0"/>
          <wp:positionH relativeFrom="column">
            <wp:posOffset>-719455</wp:posOffset>
          </wp:positionH>
          <wp:positionV relativeFrom="paragraph">
            <wp:posOffset>-436880</wp:posOffset>
          </wp:positionV>
          <wp:extent cx="7565384" cy="1022350"/>
          <wp:effectExtent l="0" t="0" r="4445" b="0"/>
          <wp:wrapNone/>
          <wp:docPr id="1" name="Immagine 1" descr="Macintosh HD:Users:adri:Desktop:Carta Intestata Group:G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dri:Desktop:Carta Intestata Group:G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14" cy="1022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672"/>
    <w:rsid w:val="000375C5"/>
    <w:rsid w:val="000A5C55"/>
    <w:rsid w:val="000C2FAE"/>
    <w:rsid w:val="000C7C18"/>
    <w:rsid w:val="000E41AB"/>
    <w:rsid w:val="000F081C"/>
    <w:rsid w:val="000F7CC5"/>
    <w:rsid w:val="00113539"/>
    <w:rsid w:val="00114B79"/>
    <w:rsid w:val="001A4CFE"/>
    <w:rsid w:val="001B6666"/>
    <w:rsid w:val="001C6F75"/>
    <w:rsid w:val="001F4461"/>
    <w:rsid w:val="001F46F6"/>
    <w:rsid w:val="001F7672"/>
    <w:rsid w:val="00205325"/>
    <w:rsid w:val="002211F1"/>
    <w:rsid w:val="00226C50"/>
    <w:rsid w:val="0027554C"/>
    <w:rsid w:val="002757B3"/>
    <w:rsid w:val="002A160E"/>
    <w:rsid w:val="002B3A8D"/>
    <w:rsid w:val="002C0C2A"/>
    <w:rsid w:val="002E2326"/>
    <w:rsid w:val="002F2AB3"/>
    <w:rsid w:val="002F741C"/>
    <w:rsid w:val="00312EF8"/>
    <w:rsid w:val="0033571A"/>
    <w:rsid w:val="003559A8"/>
    <w:rsid w:val="003D5D11"/>
    <w:rsid w:val="003F5BD6"/>
    <w:rsid w:val="003F7CD7"/>
    <w:rsid w:val="004267BF"/>
    <w:rsid w:val="004424B0"/>
    <w:rsid w:val="0045239E"/>
    <w:rsid w:val="00457154"/>
    <w:rsid w:val="004703DE"/>
    <w:rsid w:val="004C5861"/>
    <w:rsid w:val="004E63BE"/>
    <w:rsid w:val="004F02BA"/>
    <w:rsid w:val="004F3202"/>
    <w:rsid w:val="004F427D"/>
    <w:rsid w:val="004F5923"/>
    <w:rsid w:val="00503DE2"/>
    <w:rsid w:val="00513562"/>
    <w:rsid w:val="005328D4"/>
    <w:rsid w:val="00534EA3"/>
    <w:rsid w:val="005E1B1B"/>
    <w:rsid w:val="005E3FB2"/>
    <w:rsid w:val="0060294C"/>
    <w:rsid w:val="0060479B"/>
    <w:rsid w:val="00620F3C"/>
    <w:rsid w:val="006248E1"/>
    <w:rsid w:val="00640AD8"/>
    <w:rsid w:val="006E6708"/>
    <w:rsid w:val="006E735C"/>
    <w:rsid w:val="006F2433"/>
    <w:rsid w:val="006F5CCC"/>
    <w:rsid w:val="00721D06"/>
    <w:rsid w:val="00731E45"/>
    <w:rsid w:val="007766EB"/>
    <w:rsid w:val="007B1F76"/>
    <w:rsid w:val="00844723"/>
    <w:rsid w:val="008578CD"/>
    <w:rsid w:val="00861C08"/>
    <w:rsid w:val="00872B5B"/>
    <w:rsid w:val="00874508"/>
    <w:rsid w:val="00875141"/>
    <w:rsid w:val="008A0E1F"/>
    <w:rsid w:val="008C5B9B"/>
    <w:rsid w:val="008D6EA3"/>
    <w:rsid w:val="009323C0"/>
    <w:rsid w:val="00946939"/>
    <w:rsid w:val="00975742"/>
    <w:rsid w:val="009775D7"/>
    <w:rsid w:val="009908FE"/>
    <w:rsid w:val="009A3414"/>
    <w:rsid w:val="009A436E"/>
    <w:rsid w:val="009A66C0"/>
    <w:rsid w:val="009A7FF0"/>
    <w:rsid w:val="009C56C6"/>
    <w:rsid w:val="009D152E"/>
    <w:rsid w:val="009D6028"/>
    <w:rsid w:val="009F6622"/>
    <w:rsid w:val="00A13D10"/>
    <w:rsid w:val="00A264BB"/>
    <w:rsid w:val="00A37661"/>
    <w:rsid w:val="00A61C29"/>
    <w:rsid w:val="00A92280"/>
    <w:rsid w:val="00AC18B4"/>
    <w:rsid w:val="00AE592C"/>
    <w:rsid w:val="00B3574F"/>
    <w:rsid w:val="00B461E8"/>
    <w:rsid w:val="00B5106B"/>
    <w:rsid w:val="00BA474E"/>
    <w:rsid w:val="00BB3FDC"/>
    <w:rsid w:val="00BD7CE4"/>
    <w:rsid w:val="00C13352"/>
    <w:rsid w:val="00C16990"/>
    <w:rsid w:val="00C21546"/>
    <w:rsid w:val="00C30E0C"/>
    <w:rsid w:val="00C40084"/>
    <w:rsid w:val="00C4544D"/>
    <w:rsid w:val="00C668BE"/>
    <w:rsid w:val="00C832EC"/>
    <w:rsid w:val="00C92A9C"/>
    <w:rsid w:val="00C92D1C"/>
    <w:rsid w:val="00CA1181"/>
    <w:rsid w:val="00CE67F4"/>
    <w:rsid w:val="00D16B9C"/>
    <w:rsid w:val="00D1704F"/>
    <w:rsid w:val="00D35685"/>
    <w:rsid w:val="00D44E88"/>
    <w:rsid w:val="00D47D02"/>
    <w:rsid w:val="00D5752F"/>
    <w:rsid w:val="00D709E9"/>
    <w:rsid w:val="00DC6AAB"/>
    <w:rsid w:val="00DD6B99"/>
    <w:rsid w:val="00DF1A51"/>
    <w:rsid w:val="00E05CCE"/>
    <w:rsid w:val="00E12305"/>
    <w:rsid w:val="00E12F07"/>
    <w:rsid w:val="00E30783"/>
    <w:rsid w:val="00E421C1"/>
    <w:rsid w:val="00E54F21"/>
    <w:rsid w:val="00E56025"/>
    <w:rsid w:val="00E746C4"/>
    <w:rsid w:val="00E77D53"/>
    <w:rsid w:val="00EA4C23"/>
    <w:rsid w:val="00ED0BCA"/>
    <w:rsid w:val="00ED1132"/>
    <w:rsid w:val="00F03408"/>
    <w:rsid w:val="00F1359E"/>
    <w:rsid w:val="00F406AD"/>
    <w:rsid w:val="00F43FAF"/>
    <w:rsid w:val="00F94112"/>
    <w:rsid w:val="00F971EC"/>
    <w:rsid w:val="00FB34B1"/>
    <w:rsid w:val="00FB3939"/>
    <w:rsid w:val="00FC47D8"/>
    <w:rsid w:val="00FD75BD"/>
    <w:rsid w:val="00FE5D9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3E7616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7672"/>
  </w:style>
  <w:style w:type="paragraph" w:styleId="Footer">
    <w:name w:val="footer"/>
    <w:basedOn w:val="Normal"/>
    <w:link w:val="FooterChar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7672"/>
  </w:style>
  <w:style w:type="paragraph" w:styleId="BalloonText">
    <w:name w:val="Balloon Text"/>
    <w:basedOn w:val="Normal"/>
    <w:link w:val="BalloonTextChar"/>
    <w:uiPriority w:val="99"/>
    <w:semiHidden/>
    <w:unhideWhenUsed/>
    <w:rsid w:val="001F76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67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A11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7672"/>
  </w:style>
  <w:style w:type="paragraph" w:styleId="Footer">
    <w:name w:val="footer"/>
    <w:basedOn w:val="Normal"/>
    <w:link w:val="FooterChar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7672"/>
  </w:style>
  <w:style w:type="paragraph" w:styleId="BalloonText">
    <w:name w:val="Balloon Text"/>
    <w:basedOn w:val="Normal"/>
    <w:link w:val="BalloonTextChar"/>
    <w:uiPriority w:val="99"/>
    <w:semiHidden/>
    <w:unhideWhenUsed/>
    <w:rsid w:val="001F76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67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A11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press@giardinagroup.com" TargetMode="External"/><Relationship Id="rId8" Type="http://schemas.openxmlformats.org/officeDocument/2006/relationships/hyperlink" Target="mailto:info@giardinagroup.com" TargetMode="External"/><Relationship Id="rId9" Type="http://schemas.openxmlformats.org/officeDocument/2006/relationships/hyperlink" Target="http://www.giardinagroup.com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479</Words>
  <Characters>2731</Characters>
  <Application>Microsoft Macintosh Word</Application>
  <DocSecurity>0</DocSecurity>
  <Lines>22</Lines>
  <Paragraphs>6</Paragraphs>
  <ScaleCrop>false</ScaleCrop>
  <Company>Ribera</Company>
  <LinksUpToDate>false</LinksUpToDate>
  <CharactersWithSpaces>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Adriano Ribera</dc:creator>
  <cp:keywords/>
  <dc:description/>
  <cp:lastModifiedBy>Microsoft Office User LUCA</cp:lastModifiedBy>
  <cp:revision>23</cp:revision>
  <dcterms:created xsi:type="dcterms:W3CDTF">2018-01-29T22:08:00Z</dcterms:created>
  <dcterms:modified xsi:type="dcterms:W3CDTF">2018-04-14T08:42:00Z</dcterms:modified>
</cp:coreProperties>
</file>